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71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四川轻化工大学教材选用审批表</w:t>
      </w:r>
    </w:p>
    <w:p w14:paraId="3DDC6AA5">
      <w:pPr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物理与电子工程学院</w:t>
      </w:r>
      <w:r>
        <w:rPr>
          <w:rFonts w:hint="eastAsia" w:ascii="仿宋_GB2312" w:eastAsia="仿宋_GB2312"/>
          <w:sz w:val="28"/>
          <w:szCs w:val="28"/>
        </w:rPr>
        <w:t xml:space="preserve">             系（教研室）：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物理系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553"/>
        <w:gridCol w:w="2518"/>
        <w:gridCol w:w="1267"/>
      </w:tblGrid>
      <w:tr w14:paraId="65C1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987" w:type="dxa"/>
            <w:vAlign w:val="center"/>
          </w:tcPr>
          <w:p w14:paraId="3064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教材名称</w:t>
            </w:r>
          </w:p>
        </w:tc>
        <w:tc>
          <w:tcPr>
            <w:tcW w:w="1553" w:type="dxa"/>
          </w:tcPr>
          <w:p w14:paraId="7EF6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主编</w:t>
            </w:r>
          </w:p>
        </w:tc>
        <w:tc>
          <w:tcPr>
            <w:tcW w:w="2518" w:type="dxa"/>
          </w:tcPr>
          <w:p w14:paraId="6DCE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出版社</w:t>
            </w:r>
          </w:p>
        </w:tc>
        <w:tc>
          <w:tcPr>
            <w:tcW w:w="1267" w:type="dxa"/>
          </w:tcPr>
          <w:p w14:paraId="31DA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出版时间</w:t>
            </w:r>
          </w:p>
        </w:tc>
      </w:tr>
      <w:tr w14:paraId="6122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1FA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光电子技术</w:t>
            </w:r>
          </w:p>
        </w:tc>
        <w:tc>
          <w:tcPr>
            <w:tcW w:w="1553" w:type="dxa"/>
            <w:vAlign w:val="center"/>
          </w:tcPr>
          <w:p w14:paraId="18F5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潘英俊</w:t>
            </w:r>
          </w:p>
        </w:tc>
        <w:tc>
          <w:tcPr>
            <w:tcW w:w="2518" w:type="dxa"/>
            <w:vAlign w:val="center"/>
          </w:tcPr>
          <w:p w14:paraId="7E9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267" w:type="dxa"/>
            <w:vAlign w:val="center"/>
          </w:tcPr>
          <w:p w14:paraId="2A30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2016-06-13</w:t>
            </w:r>
          </w:p>
        </w:tc>
      </w:tr>
      <w:tr w14:paraId="63FD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7102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热学（第3版）</w:t>
            </w:r>
          </w:p>
        </w:tc>
        <w:tc>
          <w:tcPr>
            <w:tcW w:w="1553" w:type="dxa"/>
            <w:vAlign w:val="center"/>
          </w:tcPr>
          <w:p w14:paraId="6974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李椿等</w:t>
            </w:r>
          </w:p>
        </w:tc>
        <w:tc>
          <w:tcPr>
            <w:tcW w:w="2518" w:type="dxa"/>
            <w:vAlign w:val="center"/>
          </w:tcPr>
          <w:p w14:paraId="76C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67" w:type="dxa"/>
            <w:vAlign w:val="center"/>
          </w:tcPr>
          <w:p w14:paraId="69B9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</w:t>
            </w:r>
          </w:p>
        </w:tc>
      </w:tr>
      <w:tr w14:paraId="489D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3B8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半导体物理学（第7版）</w:t>
            </w:r>
          </w:p>
        </w:tc>
        <w:tc>
          <w:tcPr>
            <w:tcW w:w="1553" w:type="dxa"/>
            <w:vAlign w:val="center"/>
          </w:tcPr>
          <w:p w14:paraId="2036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刘恩科</w:t>
            </w:r>
          </w:p>
        </w:tc>
        <w:tc>
          <w:tcPr>
            <w:tcW w:w="2518" w:type="dxa"/>
            <w:vAlign w:val="center"/>
          </w:tcPr>
          <w:p w14:paraId="7DBA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267" w:type="dxa"/>
            <w:vAlign w:val="center"/>
          </w:tcPr>
          <w:p w14:paraId="019B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2017-07-01</w:t>
            </w:r>
          </w:p>
        </w:tc>
      </w:tr>
      <w:tr w14:paraId="26AB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0730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纳米半导体材料与太阳能电池</w:t>
            </w:r>
          </w:p>
        </w:tc>
        <w:tc>
          <w:tcPr>
            <w:tcW w:w="1553" w:type="dxa"/>
            <w:vAlign w:val="center"/>
          </w:tcPr>
          <w:p w14:paraId="22D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康卓</w:t>
            </w:r>
          </w:p>
        </w:tc>
        <w:tc>
          <w:tcPr>
            <w:tcW w:w="2518" w:type="dxa"/>
            <w:vAlign w:val="center"/>
          </w:tcPr>
          <w:p w14:paraId="508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北京：机械工业出版社</w:t>
            </w:r>
          </w:p>
        </w:tc>
        <w:tc>
          <w:tcPr>
            <w:tcW w:w="1267" w:type="dxa"/>
            <w:vAlign w:val="center"/>
          </w:tcPr>
          <w:p w14:paraId="134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</w:tr>
      <w:tr w14:paraId="6C0D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739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电磁学</w:t>
            </w:r>
          </w:p>
        </w:tc>
        <w:tc>
          <w:tcPr>
            <w:tcW w:w="1553" w:type="dxa"/>
            <w:vAlign w:val="center"/>
          </w:tcPr>
          <w:p w14:paraId="5A4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贾起民 郑永令 陈暨耀</w:t>
            </w:r>
          </w:p>
        </w:tc>
        <w:tc>
          <w:tcPr>
            <w:tcW w:w="2518" w:type="dxa"/>
            <w:vAlign w:val="center"/>
          </w:tcPr>
          <w:p w14:paraId="21E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67" w:type="dxa"/>
            <w:vAlign w:val="center"/>
          </w:tcPr>
          <w:p w14:paraId="3EE6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</w:tr>
      <w:tr w14:paraId="55EF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0479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原子物理学（第5版）</w:t>
            </w:r>
          </w:p>
        </w:tc>
        <w:tc>
          <w:tcPr>
            <w:tcW w:w="1553" w:type="dxa"/>
            <w:vAlign w:val="center"/>
          </w:tcPr>
          <w:p w14:paraId="4850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杨福家</w:t>
            </w:r>
          </w:p>
        </w:tc>
        <w:tc>
          <w:tcPr>
            <w:tcW w:w="2518" w:type="dxa"/>
            <w:vAlign w:val="center"/>
          </w:tcPr>
          <w:p w14:paraId="2805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67" w:type="dxa"/>
            <w:vAlign w:val="center"/>
          </w:tcPr>
          <w:p w14:paraId="491B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</w:t>
            </w:r>
          </w:p>
        </w:tc>
      </w:tr>
      <w:tr w14:paraId="59E0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1C3A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光电子技术（第四版）</w:t>
            </w:r>
          </w:p>
        </w:tc>
        <w:tc>
          <w:tcPr>
            <w:tcW w:w="1553" w:type="dxa"/>
            <w:vAlign w:val="center"/>
          </w:tcPr>
          <w:p w14:paraId="1AED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安毓英等</w:t>
            </w:r>
          </w:p>
        </w:tc>
        <w:tc>
          <w:tcPr>
            <w:tcW w:w="2518" w:type="dxa"/>
            <w:vAlign w:val="center"/>
          </w:tcPr>
          <w:p w14:paraId="5E83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267" w:type="dxa"/>
            <w:vAlign w:val="center"/>
          </w:tcPr>
          <w:p w14:paraId="0DD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</w:tr>
      <w:tr w14:paraId="3E56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7A8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结构化学（第4版）</w:t>
            </w:r>
          </w:p>
        </w:tc>
        <w:tc>
          <w:tcPr>
            <w:tcW w:w="1553" w:type="dxa"/>
            <w:vAlign w:val="center"/>
          </w:tcPr>
          <w:p w14:paraId="213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李炳瑞</w:t>
            </w:r>
          </w:p>
        </w:tc>
        <w:tc>
          <w:tcPr>
            <w:tcW w:w="2518" w:type="dxa"/>
            <w:vAlign w:val="center"/>
          </w:tcPr>
          <w:p w14:paraId="39CB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267" w:type="dxa"/>
            <w:vAlign w:val="center"/>
          </w:tcPr>
          <w:p w14:paraId="632F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2020-11-19</w:t>
            </w:r>
          </w:p>
        </w:tc>
      </w:tr>
      <w:tr w14:paraId="13E1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4516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量子力学教程（第三版）</w:t>
            </w:r>
          </w:p>
        </w:tc>
        <w:tc>
          <w:tcPr>
            <w:tcW w:w="1553" w:type="dxa"/>
            <w:vAlign w:val="center"/>
          </w:tcPr>
          <w:p w14:paraId="6D8A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曾谨言</w:t>
            </w:r>
          </w:p>
        </w:tc>
        <w:tc>
          <w:tcPr>
            <w:tcW w:w="2518" w:type="dxa"/>
            <w:vAlign w:val="center"/>
          </w:tcPr>
          <w:p w14:paraId="2F30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267" w:type="dxa"/>
            <w:vAlign w:val="center"/>
          </w:tcPr>
          <w:p w14:paraId="606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</w:tr>
      <w:tr w14:paraId="32EA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211D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传感器原理与应用</w:t>
            </w:r>
          </w:p>
        </w:tc>
        <w:tc>
          <w:tcPr>
            <w:tcW w:w="1553" w:type="dxa"/>
            <w:vAlign w:val="center"/>
          </w:tcPr>
          <w:p w14:paraId="13EA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2518" w:type="dxa"/>
            <w:vAlign w:val="center"/>
          </w:tcPr>
          <w:p w14:paraId="72E9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267" w:type="dxa"/>
            <w:vAlign w:val="center"/>
          </w:tcPr>
          <w:p w14:paraId="0CCB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</w:tr>
      <w:tr w14:paraId="6E01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5595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传感器原理与智能检测应用</w:t>
            </w:r>
          </w:p>
        </w:tc>
        <w:tc>
          <w:tcPr>
            <w:tcW w:w="1553" w:type="dxa"/>
            <w:vAlign w:val="center"/>
          </w:tcPr>
          <w:p w14:paraId="79A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应捷、杨晖</w:t>
            </w:r>
          </w:p>
        </w:tc>
        <w:tc>
          <w:tcPr>
            <w:tcW w:w="2518" w:type="dxa"/>
            <w:vAlign w:val="center"/>
          </w:tcPr>
          <w:p w14:paraId="19AF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267" w:type="dxa"/>
            <w:vAlign w:val="center"/>
          </w:tcPr>
          <w:p w14:paraId="540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</w:tr>
      <w:tr w14:paraId="75AA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34F8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计算电磁学的数值方法</w:t>
            </w:r>
          </w:p>
        </w:tc>
        <w:tc>
          <w:tcPr>
            <w:tcW w:w="1553" w:type="dxa"/>
            <w:vAlign w:val="center"/>
          </w:tcPr>
          <w:p w14:paraId="60F6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吕英华主编</w:t>
            </w:r>
          </w:p>
        </w:tc>
        <w:tc>
          <w:tcPr>
            <w:tcW w:w="2518" w:type="dxa"/>
            <w:vAlign w:val="center"/>
          </w:tcPr>
          <w:p w14:paraId="7A4F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267" w:type="dxa"/>
            <w:vAlign w:val="center"/>
          </w:tcPr>
          <w:p w14:paraId="707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</w:tr>
      <w:tr w14:paraId="5F34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422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量子材料基础与应用前沿</w:t>
            </w:r>
          </w:p>
        </w:tc>
        <w:tc>
          <w:tcPr>
            <w:tcW w:w="1553" w:type="dxa"/>
            <w:vAlign w:val="center"/>
          </w:tcPr>
          <w:p w14:paraId="5459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刘俊明</w:t>
            </w:r>
          </w:p>
        </w:tc>
        <w:tc>
          <w:tcPr>
            <w:tcW w:w="2518" w:type="dxa"/>
            <w:vAlign w:val="center"/>
          </w:tcPr>
          <w:p w14:paraId="06BF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中国科学技术大学出版社</w:t>
            </w:r>
          </w:p>
        </w:tc>
        <w:tc>
          <w:tcPr>
            <w:tcW w:w="1267" w:type="dxa"/>
            <w:vAlign w:val="center"/>
          </w:tcPr>
          <w:p w14:paraId="250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</w:tr>
      <w:tr w14:paraId="4D9E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87" w:type="dxa"/>
            <w:vAlign w:val="center"/>
          </w:tcPr>
          <w:p w14:paraId="78C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大学物理实验</w:t>
            </w:r>
          </w:p>
        </w:tc>
        <w:tc>
          <w:tcPr>
            <w:tcW w:w="1553" w:type="dxa"/>
            <w:vAlign w:val="center"/>
          </w:tcPr>
          <w:p w14:paraId="26B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向必纯</w:t>
            </w:r>
          </w:p>
        </w:tc>
        <w:tc>
          <w:tcPr>
            <w:tcW w:w="2518" w:type="dxa"/>
            <w:vAlign w:val="center"/>
          </w:tcPr>
          <w:p w14:paraId="1F5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1267" w:type="dxa"/>
            <w:vAlign w:val="center"/>
          </w:tcPr>
          <w:p w14:paraId="5C8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</w:t>
            </w:r>
            <w:bookmarkStart w:id="0" w:name="_GoBack"/>
            <w:bookmarkEnd w:id="0"/>
          </w:p>
        </w:tc>
      </w:tr>
      <w:tr w14:paraId="7974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987" w:type="dxa"/>
            <w:vAlign w:val="center"/>
          </w:tcPr>
          <w:p w14:paraId="0F970212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系（教研室）备选意见</w:t>
            </w:r>
          </w:p>
        </w:tc>
        <w:tc>
          <w:tcPr>
            <w:tcW w:w="5338" w:type="dxa"/>
            <w:gridSpan w:val="3"/>
          </w:tcPr>
          <w:p w14:paraId="0A758879">
            <w:pPr>
              <w:spacing w:line="580" w:lineRule="exact"/>
              <w:rPr>
                <w:rFonts w:ascii="仿宋_GB2312" w:eastAsia="仿宋_GB2312"/>
                <w:b/>
                <w:sz w:val="24"/>
              </w:rPr>
            </w:pPr>
          </w:p>
          <w:p w14:paraId="156A8CCC">
            <w:pPr>
              <w:spacing w:line="58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主任签字：</w:t>
            </w:r>
          </w:p>
          <w:p w14:paraId="2858A950">
            <w:pPr>
              <w:spacing w:line="580" w:lineRule="exact"/>
              <w:ind w:firstLine="3600" w:firstLineChars="1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期：</w:t>
            </w:r>
          </w:p>
        </w:tc>
      </w:tr>
      <w:tr w14:paraId="48DE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87" w:type="dxa"/>
            <w:vAlign w:val="center"/>
          </w:tcPr>
          <w:p w14:paraId="48D3FA7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是否公示 </w:t>
            </w:r>
          </w:p>
        </w:tc>
        <w:tc>
          <w:tcPr>
            <w:tcW w:w="5338" w:type="dxa"/>
            <w:gridSpan w:val="3"/>
          </w:tcPr>
          <w:p w14:paraId="5C2027D3">
            <w:pPr>
              <w:spacing w:line="560" w:lineRule="exact"/>
              <w:ind w:firstLine="964" w:firstLineChars="400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是</w:t>
            </w:r>
          </w:p>
        </w:tc>
      </w:tr>
      <w:tr w14:paraId="5E77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987" w:type="dxa"/>
            <w:vAlign w:val="center"/>
          </w:tcPr>
          <w:p w14:paraId="697829DC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学院教材工作委员会意见</w:t>
            </w:r>
          </w:p>
        </w:tc>
        <w:tc>
          <w:tcPr>
            <w:tcW w:w="5338" w:type="dxa"/>
            <w:gridSpan w:val="3"/>
          </w:tcPr>
          <w:p w14:paraId="47AD3F4F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71A06E24">
            <w:pPr>
              <w:spacing w:line="560" w:lineRule="exact"/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主任（签字盖章）：</w:t>
            </w:r>
          </w:p>
          <w:p w14:paraId="2E3F7AD8">
            <w:pPr>
              <w:spacing w:line="560" w:lineRule="exact"/>
              <w:ind w:firstLine="3840" w:firstLineChars="1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期：</w:t>
            </w:r>
          </w:p>
        </w:tc>
      </w:tr>
      <w:tr w14:paraId="0C6F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987" w:type="dxa"/>
            <w:vAlign w:val="center"/>
          </w:tcPr>
          <w:p w14:paraId="29D26EC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学校教材工作委员会意见</w:t>
            </w:r>
          </w:p>
        </w:tc>
        <w:tc>
          <w:tcPr>
            <w:tcW w:w="5338" w:type="dxa"/>
            <w:gridSpan w:val="3"/>
          </w:tcPr>
          <w:p w14:paraId="15D99089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6C6A17F7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14:paraId="288ABC66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审批人签字盖章：</w:t>
            </w:r>
          </w:p>
          <w:p w14:paraId="2C1C6AC4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日 期：</w:t>
            </w:r>
          </w:p>
        </w:tc>
      </w:tr>
    </w:tbl>
    <w:p w14:paraId="64ABFB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C"/>
    <w:rsid w:val="00B32474"/>
    <w:rsid w:val="00D949DC"/>
    <w:rsid w:val="00E10403"/>
    <w:rsid w:val="02720839"/>
    <w:rsid w:val="02C46BBB"/>
    <w:rsid w:val="0D2F5F22"/>
    <w:rsid w:val="11CE710E"/>
    <w:rsid w:val="12FC5EFD"/>
    <w:rsid w:val="18980476"/>
    <w:rsid w:val="19B25567"/>
    <w:rsid w:val="22AF0896"/>
    <w:rsid w:val="24CA5E5B"/>
    <w:rsid w:val="2B3C5B97"/>
    <w:rsid w:val="301D1535"/>
    <w:rsid w:val="313A7D9F"/>
    <w:rsid w:val="320A7897"/>
    <w:rsid w:val="34EC2DBF"/>
    <w:rsid w:val="35131158"/>
    <w:rsid w:val="37A75B88"/>
    <w:rsid w:val="39790972"/>
    <w:rsid w:val="3B2F65C0"/>
    <w:rsid w:val="3CFB49AC"/>
    <w:rsid w:val="44561D02"/>
    <w:rsid w:val="4A396B13"/>
    <w:rsid w:val="540168F4"/>
    <w:rsid w:val="57415259"/>
    <w:rsid w:val="5E3C677A"/>
    <w:rsid w:val="61E542BD"/>
    <w:rsid w:val="65A43583"/>
    <w:rsid w:val="6D237483"/>
    <w:rsid w:val="720F6228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505</Characters>
  <Lines>1</Lines>
  <Paragraphs>1</Paragraphs>
  <TotalTime>17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2021-12-09T01:40:00Z</dcterms:created>
  <dc:creator>Sysceo.com</dc:creator>
  <cp:lastModifiedBy>木木</cp:lastModifiedBy>
  <dcterms:modified xsi:type="dcterms:W3CDTF">2025-07-09T00:41:07Z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eyJoZGlkIjoiOGE1NTI3OWVkNGJiNmIxZDdhOGIzNTBiYjY0NWVlNmUiLCJ1c2VySWQiOiIxMTI1MzI5NjU2In0=</vt:lpwstr>
  </property>
  <property fmtid="{D5CDD505-2E9C-101B-9397-08002B2CF9AE}" pid="3" name="KSOProductBuildVer">
    <vt:lpwstr>2052-12.1.0.21915</vt:lpwstr>
  </property>
  <property fmtid="{D5CDD505-2E9C-101B-9397-08002B2CF9AE}" pid="4" name="ICV">
    <vt:lpwstr>5D41223F050045A2BF9DB55F2E71044F_12</vt:lpwstr>
  </property>
</Properties>
</file>